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C52224" w:rsidRPr="00C52224" w14:paraId="03B46722" w14:textId="77777777" w:rsidTr="00031D9F">
        <w:tc>
          <w:tcPr>
            <w:tcW w:w="4788" w:type="dxa"/>
          </w:tcPr>
          <w:p w14:paraId="0B69F271" w14:textId="77777777" w:rsidR="00C52224" w:rsidRPr="00C52224" w:rsidRDefault="00C52224" w:rsidP="00C5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14:paraId="7A869C09" w14:textId="77777777" w:rsidR="00C52224" w:rsidRPr="00C52224" w:rsidRDefault="00C52224" w:rsidP="00C5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14:paraId="191CEDF2" w14:textId="77777777" w:rsidR="00C52224" w:rsidRPr="00C52224" w:rsidRDefault="00C52224" w:rsidP="00C5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14:paraId="05E12D51" w14:textId="77777777" w:rsidR="00C52224" w:rsidRPr="00C52224" w:rsidRDefault="00C52224" w:rsidP="00C5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ЧКАЛОВСКИЙ СЕЛЬСОВЕТ</w:t>
            </w:r>
          </w:p>
          <w:p w14:paraId="2A942C15" w14:textId="77777777" w:rsidR="00C52224" w:rsidRPr="00C52224" w:rsidRDefault="00C52224" w:rsidP="00C5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14:paraId="116BE930" w14:textId="77777777" w:rsidR="00C52224" w:rsidRPr="00C52224" w:rsidRDefault="00C52224" w:rsidP="00C5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14:paraId="73DD9BD1" w14:textId="77777777" w:rsidR="00C52224" w:rsidRPr="00C52224" w:rsidRDefault="00C52224" w:rsidP="00C5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созыв</w:t>
            </w:r>
          </w:p>
          <w:p w14:paraId="17AFA8C6" w14:textId="77777777" w:rsidR="00C52224" w:rsidRPr="00C52224" w:rsidRDefault="00C52224" w:rsidP="00C522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</w:p>
          <w:p w14:paraId="48EA738B" w14:textId="77777777" w:rsidR="00C52224" w:rsidRPr="00C52224" w:rsidRDefault="00C52224" w:rsidP="00C522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Р Е Ш Е Н ИЕ </w:t>
            </w:r>
          </w:p>
          <w:p w14:paraId="655F7D80" w14:textId="77777777" w:rsidR="00C52224" w:rsidRPr="00C52224" w:rsidRDefault="00C52224" w:rsidP="00C522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5E87D2" w14:textId="77777777" w:rsidR="00C52224" w:rsidRPr="00C52224" w:rsidRDefault="00C52224" w:rsidP="00C5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224">
              <w:rPr>
                <w:rFonts w:ascii="Times New Roman" w:hAnsi="Times New Roman" w:cs="Times New Roman"/>
                <w:bCs/>
                <w:sz w:val="28"/>
                <w:szCs w:val="28"/>
              </w:rPr>
              <w:t>19 сентября    2007 года         № 105</w:t>
            </w:r>
          </w:p>
          <w:p w14:paraId="148D417C" w14:textId="77777777" w:rsidR="00C52224" w:rsidRPr="00C52224" w:rsidRDefault="00C52224" w:rsidP="00C5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14:paraId="0A15DC63" w14:textId="77777777" w:rsidR="00C52224" w:rsidRPr="00C52224" w:rsidRDefault="00C52224" w:rsidP="00C522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2224" w:rsidRPr="00C52224" w14:paraId="06A6F815" w14:textId="77777777" w:rsidTr="00031D9F">
        <w:trPr>
          <w:trHeight w:val="1982"/>
        </w:trPr>
        <w:tc>
          <w:tcPr>
            <w:tcW w:w="4788" w:type="dxa"/>
          </w:tcPr>
          <w:p w14:paraId="3AE53A6D" w14:textId="77777777" w:rsidR="00C52224" w:rsidRPr="00C52224" w:rsidRDefault="00C52224" w:rsidP="00C5222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52224">
              <w:rPr>
                <w:rFonts w:ascii="Times New Roman" w:hAnsi="Times New Roman" w:cs="Times New Roman"/>
                <w:sz w:val="28"/>
                <w:szCs w:val="20"/>
              </w:rPr>
              <w:t xml:space="preserve">Об утверждении Положения «О местной системе оповещения и информирования населения об угрозе возникновения или </w:t>
            </w:r>
            <w:proofErr w:type="gramStart"/>
            <w:r w:rsidRPr="00C52224">
              <w:rPr>
                <w:rFonts w:ascii="Times New Roman" w:hAnsi="Times New Roman" w:cs="Times New Roman"/>
                <w:sz w:val="28"/>
                <w:szCs w:val="20"/>
              </w:rPr>
              <w:t>возникновении  чрезвычайной</w:t>
            </w:r>
            <w:proofErr w:type="gramEnd"/>
            <w:r w:rsidRPr="00C52224">
              <w:rPr>
                <w:rFonts w:ascii="Times New Roman" w:hAnsi="Times New Roman" w:cs="Times New Roman"/>
                <w:sz w:val="28"/>
                <w:szCs w:val="20"/>
              </w:rPr>
              <w:t xml:space="preserve"> ситуации и по сигналам гражданской обороны». </w:t>
            </w:r>
          </w:p>
        </w:tc>
        <w:tc>
          <w:tcPr>
            <w:tcW w:w="4680" w:type="dxa"/>
          </w:tcPr>
          <w:p w14:paraId="06FF2E7C" w14:textId="77777777" w:rsidR="00C52224" w:rsidRPr="00C52224" w:rsidRDefault="00C52224" w:rsidP="00C522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E87F779" w14:textId="77777777" w:rsidR="00C52224" w:rsidRPr="00C52224" w:rsidRDefault="00C52224" w:rsidP="00C52224">
      <w:pPr>
        <w:shd w:val="clear" w:color="auto" w:fill="FFFFFF"/>
        <w:spacing w:before="259" w:after="0" w:line="240" w:lineRule="auto"/>
        <w:ind w:right="10" w:firstLine="9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соответствии с Федеральным законом</w:t>
      </w:r>
      <w:r w:rsidRPr="00C52224">
        <w:rPr>
          <w:rFonts w:ascii="Times New Roman" w:eastAsia="Times New Roman" w:hAnsi="Times New Roman" w:cs="Times New Roman"/>
          <w:color w:val="000000"/>
          <w:spacing w:val="5"/>
          <w:sz w:val="28"/>
          <w:szCs w:val="20"/>
          <w:lang w:eastAsia="ru-RU"/>
        </w:rPr>
        <w:t xml:space="preserve"> от 6 октября 2003 года №131-Ф3 </w:t>
      </w:r>
      <w:r w:rsidRPr="00C52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«Об общих принципах организации местного самоуправления в Российской </w:t>
      </w:r>
      <w:r w:rsidRPr="00C5222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Федерации</w:t>
      </w:r>
      <w:proofErr w:type="gramStart"/>
      <w:r w:rsidRPr="00C5222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»,  на</w:t>
      </w:r>
      <w:proofErr w:type="gramEnd"/>
      <w:r w:rsidRPr="00C5222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 xml:space="preserve"> основании ст.5 ч.1 п. 23</w:t>
      </w:r>
      <w:r w:rsidRPr="00C522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Устава </w:t>
      </w:r>
      <w:r w:rsidRPr="00C5222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</w:t>
      </w:r>
    </w:p>
    <w:p w14:paraId="512DBF7D" w14:textId="77777777" w:rsidR="00C52224" w:rsidRPr="00C52224" w:rsidRDefault="00C52224" w:rsidP="00C52224">
      <w:pPr>
        <w:shd w:val="clear" w:color="auto" w:fill="FFFFFF"/>
        <w:spacing w:before="259" w:after="0" w:line="240" w:lineRule="auto"/>
        <w:ind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  <w:lang w:eastAsia="ru-RU"/>
        </w:rPr>
        <w:t xml:space="preserve">Р Е Ш И </w:t>
      </w:r>
      <w:proofErr w:type="gramStart"/>
      <w:r w:rsidRPr="00C522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  <w:lang w:eastAsia="ru-RU"/>
        </w:rPr>
        <w:t xml:space="preserve">Л </w:t>
      </w:r>
      <w:r w:rsidRPr="00C52224">
        <w:rPr>
          <w:rFonts w:ascii="Times New Roman" w:eastAsia="Times New Roman" w:hAnsi="Times New Roman" w:cs="Times New Roman"/>
          <w:b/>
          <w:color w:val="000000"/>
          <w:spacing w:val="33"/>
          <w:sz w:val="28"/>
          <w:szCs w:val="20"/>
          <w:lang w:eastAsia="ru-RU"/>
        </w:rPr>
        <w:t>:</w:t>
      </w:r>
      <w:proofErr w:type="gramEnd"/>
    </w:p>
    <w:p w14:paraId="6317F2C7" w14:textId="77777777" w:rsidR="00C52224" w:rsidRPr="00C52224" w:rsidRDefault="00C52224" w:rsidP="00C5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C9AA5D" w14:textId="77777777" w:rsidR="00C52224" w:rsidRPr="00C52224" w:rsidRDefault="00C52224" w:rsidP="00C5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 </w:t>
      </w:r>
      <w:proofErr w:type="gramStart"/>
      <w:r w:rsidRP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C52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  <w:proofErr w:type="gramEnd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«О местной системе оповещения и информирования населения об угрозе возникновения или возникновении  чрезвычайной ситуации и по сигналам гражданской обороны». </w:t>
      </w:r>
    </w:p>
    <w:p w14:paraId="5B99851B" w14:textId="77777777" w:rsidR="00C52224" w:rsidRPr="00C52224" w:rsidRDefault="00C52224" w:rsidP="00C5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94360D" w14:textId="77777777" w:rsidR="00C52224" w:rsidRPr="00C52224" w:rsidRDefault="00C52224" w:rsidP="00C52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2.   Настоящее решение вступает в силу с момента его подписания.</w:t>
      </w:r>
    </w:p>
    <w:p w14:paraId="6FEA5102" w14:textId="77777777" w:rsidR="00C52224" w:rsidRPr="00C52224" w:rsidRDefault="00C52224" w:rsidP="00C52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32B417" w14:textId="77777777" w:rsidR="00C52224" w:rsidRPr="00C52224" w:rsidRDefault="00C52224" w:rsidP="00C52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337B4C" w14:textId="77777777" w:rsidR="00C52224" w:rsidRPr="00C52224" w:rsidRDefault="00C52224" w:rsidP="00C5222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                                          </w:t>
      </w:r>
      <w:proofErr w:type="spellStart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В.В.Константинов</w:t>
      </w:r>
      <w:proofErr w:type="spellEnd"/>
    </w:p>
    <w:p w14:paraId="590DDB24" w14:textId="77777777" w:rsidR="00C52224" w:rsidRPr="00C52224" w:rsidRDefault="00C52224" w:rsidP="00C5222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CC754" w14:textId="77777777" w:rsidR="00C52224" w:rsidRPr="00C52224" w:rsidRDefault="00C52224" w:rsidP="00C5222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978D6D" w14:textId="77777777" w:rsidR="00C52224" w:rsidRPr="00C52224" w:rsidRDefault="00C52224" w:rsidP="00C52224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организационному отделу администрации </w:t>
      </w:r>
      <w:proofErr w:type="gramStart"/>
      <w:r w:rsidRP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Оренбургский</w:t>
      </w:r>
      <w:proofErr w:type="gramEnd"/>
      <w:r w:rsidRPr="00C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 прокурору района,  в дело</w:t>
      </w:r>
    </w:p>
    <w:p w14:paraId="41195302" w14:textId="77777777" w:rsidR="00C52224" w:rsidRPr="00C52224" w:rsidRDefault="00C52224" w:rsidP="00C52224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2475A" w14:textId="77777777" w:rsidR="00C52224" w:rsidRPr="00C52224" w:rsidRDefault="00C52224" w:rsidP="00C52224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7F016" w14:textId="77777777" w:rsidR="00C52224" w:rsidRPr="00C52224" w:rsidRDefault="00C52224" w:rsidP="00C5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22BCD" w14:textId="77777777" w:rsidR="00C52224" w:rsidRPr="00C52224" w:rsidRDefault="00C52224" w:rsidP="00C52224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7069A" w14:textId="77777777" w:rsidR="00C52224" w:rsidRPr="00C52224" w:rsidRDefault="00C52224" w:rsidP="00C522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14:paraId="54752573" w14:textId="77777777" w:rsidR="00C52224" w:rsidRPr="00C52224" w:rsidRDefault="00C52224" w:rsidP="00C522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к  решению</w:t>
      </w:r>
      <w:proofErr w:type="gramEnd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Совета депутатов              </w:t>
      </w:r>
    </w:p>
    <w:p w14:paraId="2D2A8F03" w14:textId="77777777" w:rsidR="00C52224" w:rsidRPr="00C52224" w:rsidRDefault="00C52224" w:rsidP="00C522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14:paraId="54BD1E96" w14:textId="77777777" w:rsidR="00C52224" w:rsidRPr="00C52224" w:rsidRDefault="00C52224" w:rsidP="00C522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Чкаловский сельсовет</w:t>
      </w:r>
    </w:p>
    <w:p w14:paraId="764B38AE" w14:textId="77777777" w:rsidR="00C52224" w:rsidRPr="00C52224" w:rsidRDefault="00C52224" w:rsidP="00C522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Оренбургского района </w:t>
      </w:r>
    </w:p>
    <w:p w14:paraId="3ECA6365" w14:textId="77777777" w:rsidR="00C52224" w:rsidRPr="00C52224" w:rsidRDefault="00C52224" w:rsidP="00C522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Оренбургской области </w:t>
      </w:r>
    </w:p>
    <w:p w14:paraId="75540104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19 </w:t>
      </w:r>
      <w:proofErr w:type="gramStart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сентября  </w:t>
      </w:r>
      <w:smartTag w:uri="urn:schemas-microsoft-com:office:smarttags" w:element="metricconverter">
        <w:smartTagPr>
          <w:attr w:name="ProductID" w:val="2007 г"/>
        </w:smartTagPr>
        <w:r w:rsidRPr="00C5222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2007</w:t>
        </w:r>
        <w:proofErr w:type="gramEnd"/>
        <w:r w:rsidRPr="00C5222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г</w:t>
        </w:r>
      </w:smartTag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  </w:t>
      </w:r>
      <w:proofErr w:type="gramStart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№  105</w:t>
      </w:r>
      <w:proofErr w:type="gramEnd"/>
    </w:p>
    <w:p w14:paraId="32B7E2CD" w14:textId="77777777" w:rsidR="00C52224" w:rsidRPr="00C52224" w:rsidRDefault="00C52224" w:rsidP="00C522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849F20" w14:textId="77777777" w:rsidR="00C52224" w:rsidRPr="00C52224" w:rsidRDefault="00C52224" w:rsidP="00C5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Л О Ж Е Н И Е</w:t>
      </w:r>
    </w:p>
    <w:p w14:paraId="21D9617F" w14:textId="77777777" w:rsidR="00C52224" w:rsidRPr="00C52224" w:rsidRDefault="00C52224" w:rsidP="00C5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 местной системе оповещения и информирования населения</w:t>
      </w:r>
    </w:p>
    <w:p w14:paraId="2B7E1AEE" w14:textId="77777777" w:rsidR="00C52224" w:rsidRPr="00C52224" w:rsidRDefault="00C52224" w:rsidP="00C5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угрозе возникновения или </w:t>
      </w:r>
      <w:proofErr w:type="gramStart"/>
      <w:r w:rsidRPr="00C522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возникновении  чрезвычайной</w:t>
      </w:r>
      <w:proofErr w:type="gramEnd"/>
      <w:r w:rsidRPr="00C522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ситуации</w:t>
      </w:r>
    </w:p>
    <w:p w14:paraId="1FDBF57A" w14:textId="77777777" w:rsidR="00C52224" w:rsidRPr="00C52224" w:rsidRDefault="00C52224" w:rsidP="00C5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по сигналам гражданской обороны»</w:t>
      </w:r>
    </w:p>
    <w:p w14:paraId="54651B11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CC3B89" w14:textId="77777777" w:rsidR="00C52224" w:rsidRPr="00C52224" w:rsidRDefault="00C52224" w:rsidP="00C52224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Общие положения.</w:t>
      </w:r>
    </w:p>
    <w:p w14:paraId="4714C0E0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2381D82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Настоящее Положение разработано на основании нормативно-правовых документов: Закона Российской Федерации «О гражданской обороне» от 12.02.1998 г. №28-ФЗ, Закона Российской Федерации «О защите населения и территорий от чрезвычайных ситуаций природного и  техногенного характера» от 21.12.1994 г. № 68-ФЗ, требований совместного приказа МЧС России, Госкомсвязи России и ВГТРК от 07.12.1998 г. № 701/212/803 «Об утверждении Положения о системах оповещения гражданской обороны и определяет назначения, состав, порядок  задействования  системы оповещения гражданской обороны муниципального образования  (далее -система оповещения гражданской обороны муниципального образования (далее – система оповещения ГО),  а также ответственность должностных лиц за поддержание ее в готовности к использованию.</w:t>
      </w:r>
    </w:p>
    <w:p w14:paraId="3DD0A652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896412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Состав системы оповещения сельского поселения.</w:t>
      </w:r>
    </w:p>
    <w:p w14:paraId="19D0CD93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оповещения сельского поселения состоит из:</w:t>
      </w:r>
    </w:p>
    <w:p w14:paraId="7A6B3B5E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- автоматизированной системы централизованного оповещения должностных лиц ГО по служебным и домашним телефонам;</w:t>
      </w:r>
    </w:p>
    <w:p w14:paraId="7ED18379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рабочего места оперативного дежурного для запуска </w:t>
      </w:r>
      <w:proofErr w:type="spellStart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электросирены</w:t>
      </w:r>
      <w:proofErr w:type="spellEnd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6ADC2C0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Основные задачи системы оповещения ГО.</w:t>
      </w:r>
    </w:p>
    <w:p w14:paraId="13151B17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Основной задачей системы оповещения ГО </w:t>
      </w:r>
      <w:proofErr w:type="gramStart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 поселения</w:t>
      </w:r>
      <w:proofErr w:type="gramEnd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обеспечение доведения сигналов и информации для органов, осуществляющих управление гражданской обороной на территории муниципального образования, населения села.</w:t>
      </w:r>
    </w:p>
    <w:p w14:paraId="2BBD04F1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Сигналы оповещения доводятся до;</w:t>
      </w:r>
    </w:p>
    <w:p w14:paraId="0D736540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начальника ГО – главы муниципального образования;</w:t>
      </w:r>
    </w:p>
    <w:p w14:paraId="1EFFF79B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начальника штаба ГОЧС администрации муниципального образования;</w:t>
      </w:r>
    </w:p>
    <w:p w14:paraId="5CCAC75B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председателя </w:t>
      </w:r>
      <w:proofErr w:type="spellStart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эвакокомиссии</w:t>
      </w:r>
      <w:proofErr w:type="spellEnd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КЧС;</w:t>
      </w:r>
    </w:p>
    <w:p w14:paraId="6A4EC3ED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- руководителей предприятий и учреждений;</w:t>
      </w:r>
    </w:p>
    <w:p w14:paraId="6ABF3B14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населения, проживающего на территории муниципального образования. </w:t>
      </w:r>
    </w:p>
    <w:p w14:paraId="454A6241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Задействование системы оповещения ГО.</w:t>
      </w:r>
    </w:p>
    <w:p w14:paraId="51A83858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Решение на задействование системы оповещения ГО </w:t>
      </w:r>
      <w:proofErr w:type="gramStart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принимает  начальник</w:t>
      </w:r>
      <w:proofErr w:type="gramEnd"/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гражданской обороны села – глава МО, а в его отсутствие – начальник штаба ГОЧС.</w:t>
      </w:r>
    </w:p>
    <w:p w14:paraId="3D8674EA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 передаче сигналов и информации оповещения оперативным дежурным Главного Управления ГОЧС области сирена местного оповещения выключается.</w:t>
      </w:r>
    </w:p>
    <w:p w14:paraId="6A4012E4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3. Обо всех случаях несанкционированного включения сирены немедленно докладывается начальнику ГО – главе муниципального образования.</w:t>
      </w:r>
    </w:p>
    <w:p w14:paraId="3721A585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Создание, совершенствование и поддержание в готовности системы оповещения сельского поселения.</w:t>
      </w:r>
    </w:p>
    <w:p w14:paraId="20D7C05A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1. За создание, совершенствование (реконструкцию) и поддержание в постоянной готовности к задействованию системы оповещения ответственность несет начальник гражданской обороны – глава муниципального образования.</w:t>
      </w:r>
    </w:p>
    <w:p w14:paraId="0FFAF8CB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2. Система оповещения ГО создается заблаговременно в мирное время в соответствии с нормативными документами.</w:t>
      </w:r>
    </w:p>
    <w:p w14:paraId="2A272AC9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Руководство организацией оповещения.</w:t>
      </w:r>
    </w:p>
    <w:p w14:paraId="3BA12CD9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Общее руководство организацией оповещения осуществляется начальников гражданской обороны – главой сельского поселения через штаб ГОЧС.</w:t>
      </w:r>
    </w:p>
    <w:p w14:paraId="314253C7" w14:textId="77777777" w:rsidR="00C52224" w:rsidRPr="00C52224" w:rsidRDefault="00C52224" w:rsidP="00C522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Непосредственное руководство осуществляет начальник штаба ГОЧС администрации сельского поселения во взаимодействии с органами управления района и города.</w:t>
      </w:r>
    </w:p>
    <w:p w14:paraId="5894D60E" w14:textId="77777777" w:rsidR="00C52224" w:rsidRPr="00C52224" w:rsidRDefault="00C52224" w:rsidP="00C52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 Порядок формирования системы оповещения ГО.</w:t>
      </w:r>
    </w:p>
    <w:p w14:paraId="60E4ABFA" w14:textId="77777777" w:rsidR="00C52224" w:rsidRPr="00C52224" w:rsidRDefault="00C52224" w:rsidP="00C5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224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Финансирования создания, совершенствования и содержания системы оповещения ГО сельского поселения осуществляется за счет средств местного бюджета.</w:t>
      </w:r>
    </w:p>
    <w:p w14:paraId="3FA68E4E" w14:textId="77777777" w:rsidR="00C52224" w:rsidRPr="00C52224" w:rsidRDefault="00C52224" w:rsidP="00C5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AE232B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882AD8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E094FB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C04C68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4008D9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A04937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25C1C2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871634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6BA3DA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79CFAA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20950E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03344B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FA04F9" w14:textId="77777777" w:rsidR="00C52224" w:rsidRPr="00C52224" w:rsidRDefault="00C52224" w:rsidP="00C5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52224" w:rsidRPr="00C5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2E"/>
    <w:rsid w:val="002A0E2E"/>
    <w:rsid w:val="00C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B1680-19E9-44C1-A113-47466C6F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522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2021-05-14T04:53:00Z</dcterms:created>
  <dcterms:modified xsi:type="dcterms:W3CDTF">2021-05-14T04:53:00Z</dcterms:modified>
</cp:coreProperties>
</file>